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7" w:rsidRPr="00C41409" w:rsidRDefault="00905A9A" w:rsidP="00576817">
      <w:pPr>
        <w:rPr>
          <w:rFonts w:ascii="Segoe UI" w:hAnsi="Segoe UI" w:cs="Segoe UI"/>
          <w:b/>
          <w:noProof/>
          <w:sz w:val="52"/>
          <w:szCs w:val="52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-67945</wp:posOffset>
            </wp:positionV>
            <wp:extent cx="2974975" cy="838200"/>
            <wp:effectExtent l="19050" t="0" r="0" b="0"/>
            <wp:wrapThrough wrapText="bothSides">
              <wp:wrapPolygon edited="0">
                <wp:start x="2351" y="0"/>
                <wp:lineTo x="1521" y="491"/>
                <wp:lineTo x="-138" y="5891"/>
                <wp:lineTo x="138" y="16691"/>
                <wp:lineTo x="1660" y="21109"/>
                <wp:lineTo x="1936" y="21109"/>
                <wp:lineTo x="4149" y="21109"/>
                <wp:lineTo x="15353" y="21109"/>
                <wp:lineTo x="16874" y="17673"/>
                <wp:lineTo x="15906" y="15709"/>
                <wp:lineTo x="17151" y="15709"/>
                <wp:lineTo x="21300" y="9818"/>
                <wp:lineTo x="21300" y="7855"/>
                <wp:lineTo x="21577" y="5400"/>
                <wp:lineTo x="21577" y="3927"/>
                <wp:lineTo x="3734" y="0"/>
                <wp:lineTo x="235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C9C" w:rsidRPr="00915C9C">
        <w:rPr>
          <w:rFonts w:asciiTheme="minorHAnsi" w:hAnsiTheme="minorHAnsi" w:cstheme="minorBidi"/>
          <w:noProof/>
          <w:sz w:val="22"/>
          <w:szCs w:val="22"/>
        </w:rPr>
        <w:pict>
          <v:rect id="Прямоугольник 1" o:spid="_x0000_s1030" style="position:absolute;margin-left:245.25pt;margin-top:-42.45pt;width:323.4pt;height:119.25pt;z-index:-251649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rtwgIAALoFAAAOAAAAZHJzL2Uyb0RvYy54bWysVM1uEzEQviPxDpbvdDchoRB1U0WtipBK&#10;G9Ginh2vN7uS12NsJ5twQuKKxCPwEFwQP32GzRsx9v70h4oD4rLr8cx88+P55uBwU0qyFsYWoBI6&#10;2IspEYpDWqhlQt9enjx5Tol1TKVMghIJ3QpLD6ePHx1UeiKGkINMhSEIouyk0gnNndOTKLI8FyWz&#10;e6CFQmUGpmQORbOMUsMqRC9lNIzjZ1EFJtUGuLAWb48bJZ0G/CwT3J1nmRWOyIRibi58Tfgu/Dea&#10;HrDJ0jCdF7xNg/1DFiUrFAbtoY6ZY2Rlij+gyoIbsJC5PQ5lBFlWcBFqwGoG8b1qLnKmRagFm2N1&#10;3yb7/2D52XpuSJHi21GiWIlPVH/Zfdh9rn/W17uP9df6uv6x+1T/qr/V38nA96vSdoJuF3puWsni&#10;0Re/yUzp/1gW2YQeb/sei40jHC9HWGY8HFPCUTd4Oh6Ox+EVoht3bax7KaAk/pBQg48YesvWp9Zh&#10;SDTtTHw0C7JITwopg+AHRxxJQ9YMn3yxHARXuSpfQ9rc7Y/juAsZ5sybB9Q7SFJ5PAUeuQnqbyJf&#10;fVNvOLmtFN5Oqjciwz5ihcMQsUdugjLOhXJNMjZnqWiufSoP5xIAPXKG8XvsFuBukR12k2Vr711F&#10;IEDvHP8tsca59wiRQbneuSwUmIcAJFbVRm7suyY1rfFdWkC6xSkz0NDPan5S4NOeMuvmzCDfkJm4&#10;Q9w5fjIJVUKhPVGSg3n/0L23RxqglpIK+ZtQ+27FjKBEvlJIkBeD0cgTPgij8f4QBXNbs7itUavy&#10;CHBekASYXTh6eye7Y2agvMJVM/NRUcUUx9gJ5c50wpFr9gouKy5ms2CGJNfMnaoLzT2476of3cvN&#10;FTO6nW+H1DiDjutscm/MG1vvqWC2cpAVgQM3fW37jQsiDHG7zPwGui0Hq5uVO/0NAAD//wMAUEsD&#10;BBQABgAIAAAAIQAmkm0f3wAAAAsBAAAPAAAAZHJzL2Rvd25yZXYueG1sTI/BTsMwDIbvSLxDZCRu&#10;LF2hVSlNp4EEXLhs48Axa0xTrXFKk3Xl7fFO42bLn35/f7WaXS8mHEPnScFykYBAarzpqFXwuXu9&#10;K0CEqMno3hMq+MUAq/r6qtKl8Sfa4LSNreAQCqVWYGMcSilDY9HpsPADEt++/eh05HVspRn1icNd&#10;L9MkyaXTHfEHqwd8sdgctkenILxnX7um+CkO7dtzMVm7WcsPq9Ttzbx+AhFxjhcYzvqsDjU77f2R&#10;TBC9gofHJGOUh/scxBlYpim32ytIszwHWVfyf4f6DwAA//8DAFBLAQItABQABgAIAAAAIQC2gziS&#10;/gAAAOEBAAATAAAAAAAAAAAAAAAAAAAAAABbQ29udGVudF9UeXBlc10ueG1sUEsBAi0AFAAGAAgA&#10;AAAhADj9If/WAAAAlAEAAAsAAAAAAAAAAAAAAAAALwEAAF9yZWxzLy5yZWxzUEsBAi0AFAAGAAgA&#10;AAAhAJ0wCu3CAgAAugUAAA4AAAAAAAAAAAAAAAAALgIAAGRycy9lMm9Eb2MueG1sUEsBAi0AFAAG&#10;AAgAAAAhACaSbR/fAAAACwEAAA8AAAAAAAAAAAAAAAAAHAUAAGRycy9kb3ducmV2LnhtbFBLBQYA&#10;AAAABAAEAPMAAAAoBgAAAAA=&#10;" fillcolor="#bfbfbf" stroked="f" strokeweight="2pt"/>
        </w:pict>
      </w:r>
      <w:r w:rsidR="00B07BF7" w:rsidRPr="001247E6">
        <w:rPr>
          <w:rFonts w:ascii="Segoe UI" w:hAnsi="Segoe UI" w:cs="Segoe UI"/>
          <w:noProof/>
          <w:color w:val="A6A6A6"/>
          <w:sz w:val="52"/>
          <w:szCs w:val="52"/>
        </w:rPr>
        <w:t xml:space="preserve">  </w:t>
      </w:r>
      <w:r w:rsidR="00576817" w:rsidRPr="001247E6">
        <w:rPr>
          <w:rFonts w:ascii="Segoe UI" w:hAnsi="Segoe UI" w:cs="Segoe UI"/>
          <w:noProof/>
          <w:color w:val="A6A6A6"/>
          <w:sz w:val="52"/>
          <w:szCs w:val="52"/>
        </w:rPr>
        <w:t xml:space="preserve">  </w:t>
      </w:r>
      <w:r w:rsidR="00576817" w:rsidRPr="00C41409">
        <w:rPr>
          <w:rFonts w:ascii="Segoe UI" w:hAnsi="Segoe UI" w:cs="Segoe UI"/>
          <w:b/>
          <w:noProof/>
          <w:color w:val="A6A6A6"/>
          <w:sz w:val="52"/>
          <w:szCs w:val="52"/>
        </w:rPr>
        <w:t>Учебный центр</w:t>
      </w:r>
    </w:p>
    <w:p w:rsidR="00576817" w:rsidRPr="00C41409" w:rsidRDefault="00576817" w:rsidP="00576817">
      <w:pPr>
        <w:rPr>
          <w:rFonts w:ascii="Segoe UI" w:hAnsi="Segoe UI" w:cs="Segoe UI"/>
          <w:b/>
          <w:noProof/>
          <w:color w:val="A6A6A6"/>
          <w:sz w:val="52"/>
          <w:szCs w:val="52"/>
        </w:rPr>
      </w:pPr>
      <w:r w:rsidRPr="00C41409">
        <w:rPr>
          <w:rFonts w:ascii="Arial Black" w:hAnsi="Arial Black"/>
          <w:b/>
          <w:noProof/>
          <w:sz w:val="56"/>
          <w:szCs w:val="56"/>
        </w:rPr>
        <w:t xml:space="preserve">       </w:t>
      </w:r>
      <w:r w:rsidRPr="00C41409">
        <w:rPr>
          <w:rFonts w:ascii="Segoe UI" w:hAnsi="Segoe UI" w:cs="Segoe UI"/>
          <w:b/>
          <w:noProof/>
          <w:color w:val="A6A6A6"/>
          <w:sz w:val="52"/>
          <w:szCs w:val="52"/>
        </w:rPr>
        <w:t>46-46-50</w:t>
      </w:r>
    </w:p>
    <w:p w:rsidR="00FB1499" w:rsidRPr="00F30BD9" w:rsidRDefault="00915C9C" w:rsidP="00576817">
      <w:pPr>
        <w:rPr>
          <w:rFonts w:ascii="Arial Black" w:hAnsi="Arial Black"/>
          <w:noProof/>
          <w:sz w:val="52"/>
          <w:szCs w:val="52"/>
        </w:rPr>
      </w:pPr>
      <w:r w:rsidRPr="00915C9C">
        <w:rPr>
          <w:rFonts w:ascii="Verdana" w:hAnsi="Verdana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5.25pt;margin-top:7.65pt;width:309.9pt;height:112.15pt;z-index:251666432;mso-width-relative:margin;mso-height-relative:margin" stroked="f">
            <v:textbox style="mso-next-textbox:#_x0000_s1029">
              <w:txbxContent>
                <w:p w:rsidR="00654C66" w:rsidRPr="00654C66" w:rsidRDefault="00654C66" w:rsidP="000A0352">
                  <w:pPr>
                    <w:jc w:val="center"/>
                    <w:rPr>
                      <w:rFonts w:ascii="Segoe UI" w:hAnsi="Segoe UI" w:cs="Segoe UI"/>
                      <w:b/>
                      <w:noProof/>
                      <w:color w:val="A6A6A6"/>
                      <w:sz w:val="16"/>
                      <w:szCs w:val="16"/>
                    </w:rPr>
                  </w:pPr>
                </w:p>
                <w:p w:rsidR="00576817" w:rsidRPr="00654C66" w:rsidRDefault="00654C66" w:rsidP="000A0352">
                  <w:pPr>
                    <w:jc w:val="center"/>
                    <w:rPr>
                      <w:rFonts w:ascii="Segoe UI" w:hAnsi="Segoe UI" w:cs="Segoe UI"/>
                      <w:b/>
                      <w:noProof/>
                      <w:color w:val="A6A6A6"/>
                      <w:sz w:val="40"/>
                      <w:szCs w:val="40"/>
                    </w:rPr>
                  </w:pPr>
                  <w:r w:rsidRPr="00654C66">
                    <w:rPr>
                      <w:rFonts w:ascii="Segoe UI" w:hAnsi="Segoe UI" w:cs="Segoe UI"/>
                      <w:b/>
                      <w:noProof/>
                      <w:color w:val="A6A6A6"/>
                      <w:sz w:val="40"/>
                      <w:szCs w:val="40"/>
                    </w:rPr>
                    <w:t>Федеральные стандарты оценки - новые требования к проведению оценки.</w:t>
                  </w:r>
                  <w:r w:rsidRPr="00654C66">
                    <w:rPr>
                      <w:rFonts w:ascii="Segoe UI" w:hAnsi="Segoe UI" w:cs="Segoe UI"/>
                      <w:b/>
                      <w:noProof/>
                      <w:color w:val="A6A6A6"/>
                      <w:sz w:val="40"/>
                      <w:szCs w:val="40"/>
                    </w:rPr>
                    <w:br/>
                  </w:r>
                </w:p>
              </w:txbxContent>
            </v:textbox>
          </v:shape>
        </w:pict>
      </w:r>
      <w:r w:rsidRPr="00915C9C">
        <w:rPr>
          <w:rFonts w:ascii="Arial Black" w:hAnsi="Arial Black"/>
          <w:noProof/>
          <w:sz w:val="48"/>
          <w:szCs w:val="48"/>
        </w:rPr>
        <w:pict>
          <v:rect id="Прямоугольник 4" o:spid="_x0000_s1028" style="position:absolute;margin-left:-58.95pt;margin-top:7.65pt;width:304.2pt;height:103.2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3RyQIAAMUFAAAOAAAAZHJzL2Uyb0RvYy54bWysVEtvEzEQviPxHyzf6W7SLClRN1XUqgip&#10;tBEt6tnxepOVvB5jOy9OSFyR+An8CC6IR3/D5h8x9j76oOKAuOzO85uHZ+bwaFNKshLGFqBS2tuL&#10;KRGKQ1aoeUrfXp0+O6DEOqYyJkGJlG6FpUfjp08O13ok+rAAmQlDEETZ0VqndOGcHkWR5QtRMrsH&#10;WihU5mBK5pA18ygzbI3opYz6cfw8WoPJtAEurEXpSa2k44Cf54K7izy3whGZUszNha8J35n/RuND&#10;NpobphcFb9Jg/5BFyQqFQTuoE+YYWZriD6iy4AYs5G6PQxlBnhdchBqwml78oJrLBdMi1ILNsbpr&#10;k/1/sPx8NTWkyFI6oESxEp+o+rL7sPtc/axudh+rr9VN9WP3qfpVfau+k4Hv11rbEbpd6qlpOIuk&#10;L36Tm9L/sSyyCT3edj0WG0c4CveTYe9gmFDCUdfbT/pJEl4hunXXxrqXAkriiZQafMTQW7Y6sw5D&#10;omlr4qNZkEV2WkgZGD844lgasmL45LN5L7jKZfkaslo2TOK4DRnmzJsH1HtIUnk8BR65Duolka++&#10;rjdQbiuFt5Pqjcixj1hhP0TskOugjHOhXJ2MXbBM1GKfyuO5BECPnGP8DrsBuF9ki11n2dh7VxEW&#10;oHOO/5ZY7dx5hMigXOdcFgrMYwASq2oi1/Ztk+rW+C65zWyDJp6cQbbFgTNQb6LV/LTAVz5j1k2Z&#10;wdXDJcVz4i7wk0tYpxQaipIFmPePyb09bgRqKVnjKqfUvlsyIyiRrxTuyoveYOB3PzCDZNhHxtzV&#10;zO5q1LI8BhydHh4uzQPp7Z1sydxAeY1XZ+KjooopjrFTyp1pmWNXnxi8W1xMJsEM910zd6YuNffg&#10;vsF+iq8218zoZtQdbsk5tGvPRg8mvrb1ngomSwd5Edbhtq9N6/FWhHlu7po/Rnf5YHV7fce/AQAA&#10;//8DAFBLAwQUAAYACAAAACEAC+g8Sd8AAAAJAQAADwAAAGRycy9kb3ducmV2LnhtbEyPMU/DMBSE&#10;dyT+g/WQ2FqnUQppyEtVkICFpS0Doxu/xlHj5xC7afj3mImOpzvdfVeuJ9uJkQbfOkZYzBMQxLXT&#10;LTcIn/vXWQ7CB8VadY4J4Yc8rKvbm1IV2l14S+MuNCKWsC8UggmhL6T0tSGr/Nz1xNE7usGqEOXQ&#10;SD2oSyy3nUyT5EFa1XJcMKqnF0P1aXe2CP59+bWv8+/81Lw956Mx2438MIj3d9PmCUSgKfyH4Q8/&#10;okMVmQ7uzNqLDmH2mMYvAWGVgYh+tkqWIA4IaZpmIKtSXj+ofgEAAP//AwBQSwECLQAUAAYACAAA&#10;ACEAtoM4kv4AAADhAQAAEwAAAAAAAAAAAAAAAAAAAAAAW0NvbnRlbnRfVHlwZXNdLnhtbFBLAQIt&#10;ABQABgAIAAAAIQA4/SH/1gAAAJQBAAALAAAAAAAAAAAAAAAAAC8BAABfcmVscy8ucmVsc1BLAQIt&#10;ABQABgAIAAAAIQCEgM3RyQIAAMUFAAAOAAAAAAAAAAAAAAAAAC4CAABkcnMvZTJvRG9jLnhtbFBL&#10;AQItABQABgAIAAAAIQAL6DxJ3wAAAAkBAAAPAAAAAAAAAAAAAAAAACMFAABkcnMvZG93bnJldi54&#10;bWxQSwUGAAAAAAQABADzAAAALwYAAAAA&#10;" fillcolor="#bfbfbf" stroked="f" strokeweight="2pt">
            <v:textbox style="mso-next-textbox:#Прямоугольник 4">
              <w:txbxContent>
                <w:p w:rsidR="00576817" w:rsidRPr="00A5718A" w:rsidRDefault="00576817" w:rsidP="00576817">
                  <w:pPr>
                    <w:jc w:val="center"/>
                    <w:rPr>
                      <w:rFonts w:ascii="Segoe UI" w:hAnsi="Segoe UI" w:cs="Segoe UI"/>
                      <w:sz w:val="52"/>
                      <w:szCs w:val="52"/>
                    </w:rPr>
                  </w:pPr>
                  <w:r>
                    <w:rPr>
                      <w:rFonts w:ascii="Segoe UI" w:hAnsi="Segoe UI" w:cs="Segoe UI"/>
                      <w:sz w:val="52"/>
                      <w:szCs w:val="52"/>
                    </w:rPr>
                    <w:t>СЕМИНАР</w:t>
                  </w:r>
                </w:p>
              </w:txbxContent>
            </v:textbox>
          </v:rect>
        </w:pict>
      </w:r>
    </w:p>
    <w:p w:rsidR="00576817" w:rsidRPr="00A5718A" w:rsidRDefault="00576817" w:rsidP="00576817">
      <w:pPr>
        <w:rPr>
          <w:sz w:val="16"/>
          <w:szCs w:val="16"/>
        </w:rPr>
      </w:pPr>
    </w:p>
    <w:p w:rsidR="00B07BF7" w:rsidRDefault="00576817" w:rsidP="00B07BF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        </w:t>
      </w:r>
      <w:r w:rsidR="00B07BF7">
        <w:rPr>
          <w:rFonts w:ascii="Verdana" w:hAnsi="Verdana"/>
          <w:b/>
          <w:sz w:val="28"/>
          <w:szCs w:val="28"/>
        </w:rPr>
        <w:t xml:space="preserve">                        </w:t>
      </w:r>
    </w:p>
    <w:p w:rsidR="00B07BF7" w:rsidRDefault="00B07BF7" w:rsidP="00B07BF7">
      <w:pPr>
        <w:rPr>
          <w:rFonts w:ascii="Verdana" w:hAnsi="Verdana"/>
          <w:b/>
          <w:sz w:val="28"/>
          <w:szCs w:val="28"/>
        </w:rPr>
      </w:pPr>
    </w:p>
    <w:p w:rsidR="00B07BF7" w:rsidRDefault="00B07BF7" w:rsidP="00B07BF7">
      <w:pPr>
        <w:rPr>
          <w:rFonts w:ascii="Verdana" w:hAnsi="Verdana"/>
          <w:b/>
          <w:sz w:val="28"/>
          <w:szCs w:val="28"/>
        </w:rPr>
      </w:pPr>
    </w:p>
    <w:p w:rsidR="00B07BF7" w:rsidRDefault="00B07BF7" w:rsidP="00B07BF7">
      <w:pPr>
        <w:rPr>
          <w:rFonts w:ascii="Verdana" w:hAnsi="Verdana"/>
          <w:b/>
          <w:sz w:val="28"/>
          <w:szCs w:val="28"/>
        </w:rPr>
      </w:pPr>
    </w:p>
    <w:p w:rsidR="00654C66" w:rsidRPr="00654C66" w:rsidRDefault="00654C66" w:rsidP="00FB1499">
      <w:pPr>
        <w:rPr>
          <w:rFonts w:eastAsia="Times New Roman"/>
          <w:color w:val="auto"/>
          <w:sz w:val="16"/>
          <w:szCs w:val="16"/>
        </w:rPr>
      </w:pPr>
    </w:p>
    <w:p w:rsidR="000A0352" w:rsidRPr="00654C66" w:rsidRDefault="00971161" w:rsidP="00654C66">
      <w:pPr>
        <w:rPr>
          <w:rFonts w:ascii="Arial" w:hAnsi="Arial" w:cs="Arial"/>
          <w:b/>
          <w:sz w:val="24"/>
        </w:rPr>
      </w:pPr>
      <w:r w:rsidRPr="00654C66">
        <w:rPr>
          <w:rFonts w:ascii="Arial" w:hAnsi="Arial" w:cs="Arial"/>
          <w:b/>
          <w:sz w:val="24"/>
        </w:rPr>
        <w:t xml:space="preserve">Автор и ведущий семинара - </w:t>
      </w:r>
      <w:r w:rsidR="000A0352" w:rsidRPr="00654C66">
        <w:rPr>
          <w:rFonts w:ascii="Arial" w:hAnsi="Arial" w:cs="Arial"/>
          <w:b/>
          <w:sz w:val="24"/>
        </w:rPr>
        <w:t xml:space="preserve">Косорукова Ирина Вячеславовна </w:t>
      </w:r>
    </w:p>
    <w:p w:rsidR="000A0352" w:rsidRPr="000A0352" w:rsidRDefault="000A0352" w:rsidP="00FB1499">
      <w:pPr>
        <w:pStyle w:val="dolzh"/>
        <w:numPr>
          <w:ilvl w:val="0"/>
          <w:numId w:val="2"/>
        </w:numPr>
        <w:spacing w:before="0" w:beforeAutospacing="0" w:after="0" w:afterAutospacing="0"/>
        <w:jc w:val="both"/>
        <w:rPr>
          <w:rFonts w:ascii="Segoe UI" w:eastAsia="Calibri" w:hAnsi="Segoe UI" w:cs="Segoe UI"/>
          <w:noProof/>
          <w:lang w:eastAsia="en-US"/>
        </w:rPr>
      </w:pPr>
      <w:r w:rsidRPr="000A0352">
        <w:rPr>
          <w:rFonts w:ascii="Segoe UI" w:eastAsia="Calibri" w:hAnsi="Segoe UI" w:cs="Segoe UI"/>
          <w:noProof/>
          <w:lang w:eastAsia="en-US"/>
        </w:rPr>
        <w:t>Д</w:t>
      </w:r>
      <w:r>
        <w:rPr>
          <w:rFonts w:ascii="Segoe UI" w:eastAsia="Calibri" w:hAnsi="Segoe UI" w:cs="Segoe UI"/>
          <w:noProof/>
          <w:lang w:eastAsia="en-US"/>
        </w:rPr>
        <w:t xml:space="preserve">октор </w:t>
      </w:r>
      <w:r w:rsidRPr="000A0352">
        <w:rPr>
          <w:rFonts w:ascii="Segoe UI" w:eastAsia="Calibri" w:hAnsi="Segoe UI" w:cs="Segoe UI"/>
          <w:noProof/>
          <w:lang w:eastAsia="en-US"/>
        </w:rPr>
        <w:t>э</w:t>
      </w:r>
      <w:r>
        <w:rPr>
          <w:rFonts w:ascii="Segoe UI" w:eastAsia="Calibri" w:hAnsi="Segoe UI" w:cs="Segoe UI"/>
          <w:noProof/>
          <w:lang w:eastAsia="en-US"/>
        </w:rPr>
        <w:t>кномических</w:t>
      </w:r>
      <w:r w:rsidRPr="000A0352">
        <w:rPr>
          <w:rFonts w:ascii="Segoe UI" w:eastAsia="Calibri" w:hAnsi="Segoe UI" w:cs="Segoe UI"/>
          <w:noProof/>
          <w:lang w:eastAsia="en-US"/>
        </w:rPr>
        <w:t xml:space="preserve"> н</w:t>
      </w:r>
      <w:r>
        <w:rPr>
          <w:rFonts w:ascii="Segoe UI" w:eastAsia="Calibri" w:hAnsi="Segoe UI" w:cs="Segoe UI"/>
          <w:noProof/>
          <w:lang w:eastAsia="en-US"/>
        </w:rPr>
        <w:t>аук</w:t>
      </w:r>
      <w:r w:rsidRPr="000A0352">
        <w:rPr>
          <w:rFonts w:ascii="Segoe UI" w:eastAsia="Calibri" w:hAnsi="Segoe UI" w:cs="Segoe UI"/>
          <w:noProof/>
          <w:lang w:eastAsia="en-US"/>
        </w:rPr>
        <w:t xml:space="preserve">, профессор, директор Центра профессиональной переподготовки, заведующая кафедрой </w:t>
      </w:r>
      <w:r w:rsidR="00654C66" w:rsidRPr="00654C66">
        <w:rPr>
          <w:rFonts w:ascii="Segoe UI" w:eastAsia="Calibri" w:hAnsi="Segoe UI" w:cs="Segoe UI"/>
          <w:noProof/>
          <w:lang w:eastAsia="en-US"/>
        </w:rPr>
        <w:t xml:space="preserve">"Оценочной деятельности и корпоративных финансов" </w:t>
      </w:r>
      <w:r w:rsidRPr="000A0352">
        <w:rPr>
          <w:rFonts w:ascii="Segoe UI" w:eastAsia="Calibri" w:hAnsi="Segoe UI" w:cs="Segoe UI"/>
          <w:noProof/>
          <w:lang w:eastAsia="en-US"/>
        </w:rPr>
        <w:t>МФПУ "Синергия".</w:t>
      </w:r>
    </w:p>
    <w:p w:rsidR="000A0352" w:rsidRPr="000A0352" w:rsidRDefault="000A0352" w:rsidP="00FB1499">
      <w:pPr>
        <w:pStyle w:val="a4"/>
        <w:numPr>
          <w:ilvl w:val="0"/>
          <w:numId w:val="2"/>
        </w:numPr>
        <w:jc w:val="both"/>
        <w:rPr>
          <w:rFonts w:ascii="Segoe UI" w:eastAsia="Calibri" w:hAnsi="Segoe UI" w:cs="Segoe UI"/>
          <w:noProof/>
          <w:color w:val="auto"/>
          <w:sz w:val="24"/>
          <w:szCs w:val="24"/>
          <w:lang w:eastAsia="en-US"/>
        </w:rPr>
      </w:pPr>
      <w:r w:rsidRPr="000A0352">
        <w:rPr>
          <w:rFonts w:ascii="Segoe UI" w:eastAsia="Calibri" w:hAnsi="Segoe UI" w:cs="Segoe UI"/>
          <w:noProof/>
          <w:color w:val="auto"/>
          <w:sz w:val="24"/>
          <w:szCs w:val="24"/>
          <w:lang w:eastAsia="en-US"/>
        </w:rPr>
        <w:t>Член Комитета по образованию и координации научных исследований Национального совета по оценочной деятельности в Российской Федерации;</w:t>
      </w:r>
    </w:p>
    <w:p w:rsidR="000A0352" w:rsidRPr="000A0352" w:rsidRDefault="000A0352" w:rsidP="00FB1499">
      <w:pPr>
        <w:pStyle w:val="a4"/>
        <w:numPr>
          <w:ilvl w:val="0"/>
          <w:numId w:val="2"/>
        </w:numPr>
        <w:jc w:val="both"/>
        <w:rPr>
          <w:rFonts w:ascii="Segoe UI" w:eastAsia="Calibri" w:hAnsi="Segoe UI" w:cs="Segoe UI"/>
          <w:noProof/>
          <w:color w:val="auto"/>
          <w:sz w:val="24"/>
          <w:szCs w:val="24"/>
          <w:lang w:eastAsia="en-US"/>
        </w:rPr>
      </w:pPr>
      <w:r w:rsidRPr="000A0352">
        <w:rPr>
          <w:rFonts w:ascii="Segoe UI" w:eastAsia="Calibri" w:hAnsi="Segoe UI" w:cs="Segoe UI"/>
          <w:noProof/>
          <w:color w:val="auto"/>
          <w:sz w:val="24"/>
          <w:szCs w:val="24"/>
          <w:lang w:eastAsia="en-US"/>
        </w:rPr>
        <w:t>Член Рабочей группы Минэкономразвития России по разработке перечня экзаменационных вопросов для проведения единого квалификационного экзамена экспертов-оценщиков;</w:t>
      </w:r>
    </w:p>
    <w:p w:rsidR="000A0352" w:rsidRPr="000A0352" w:rsidRDefault="000A0352" w:rsidP="00FB1499">
      <w:pPr>
        <w:pStyle w:val="a4"/>
        <w:numPr>
          <w:ilvl w:val="0"/>
          <w:numId w:val="2"/>
        </w:numPr>
        <w:jc w:val="both"/>
        <w:rPr>
          <w:rFonts w:ascii="Segoe UI" w:eastAsia="Calibri" w:hAnsi="Segoe UI" w:cs="Segoe UI"/>
          <w:noProof/>
          <w:color w:val="auto"/>
          <w:sz w:val="24"/>
          <w:szCs w:val="24"/>
          <w:lang w:eastAsia="en-US"/>
        </w:rPr>
      </w:pPr>
      <w:r w:rsidRPr="000A0352">
        <w:rPr>
          <w:rFonts w:ascii="Segoe UI" w:eastAsia="Calibri" w:hAnsi="Segoe UI" w:cs="Segoe UI"/>
          <w:noProof/>
          <w:color w:val="auto"/>
          <w:sz w:val="24"/>
          <w:szCs w:val="24"/>
          <w:lang w:eastAsia="en-US"/>
        </w:rPr>
        <w:t>Член Рабочей группы Минэкономразвития России по разработке проекта федерального стандарта оценки «Оценка стоимости акций, долей участия в уставном (складочном) капитале (бизнеса)».</w:t>
      </w:r>
    </w:p>
    <w:p w:rsidR="00971161" w:rsidRPr="00971161" w:rsidRDefault="00971161" w:rsidP="00FB1499">
      <w:pPr>
        <w:pStyle w:val="30"/>
        <w:suppressAutoHyphens/>
        <w:ind w:left="720"/>
        <w:rPr>
          <w:rFonts w:ascii="Arial" w:hAnsi="Arial" w:cs="Arial"/>
          <w:b/>
          <w:sz w:val="24"/>
          <w:u w:val="single"/>
        </w:rPr>
      </w:pPr>
    </w:p>
    <w:p w:rsidR="003608FE" w:rsidRPr="00971161" w:rsidRDefault="002F2A90" w:rsidP="00FB1499">
      <w:pPr>
        <w:rPr>
          <w:rFonts w:ascii="Arial" w:hAnsi="Arial" w:cs="Arial"/>
          <w:b/>
          <w:sz w:val="24"/>
        </w:rPr>
      </w:pPr>
      <w:r w:rsidRPr="00971161">
        <w:rPr>
          <w:rFonts w:ascii="Arial" w:hAnsi="Arial" w:cs="Arial"/>
          <w:b/>
          <w:sz w:val="24"/>
        </w:rPr>
        <w:t>Программа семинара:</w:t>
      </w:r>
    </w:p>
    <w:p w:rsidR="000A0352" w:rsidRDefault="000A0352" w:rsidP="00FB1499">
      <w:pPr>
        <w:pStyle w:val="a4"/>
        <w:numPr>
          <w:ilvl w:val="0"/>
          <w:numId w:val="6"/>
        </w:numPr>
        <w:jc w:val="both"/>
        <w:rPr>
          <w:rFonts w:ascii="Segoe UI" w:eastAsia="Calibri" w:hAnsi="Segoe UI" w:cs="Segoe UI"/>
          <w:noProof/>
          <w:color w:val="auto"/>
          <w:sz w:val="24"/>
          <w:szCs w:val="24"/>
          <w:lang w:eastAsia="en-US"/>
        </w:rPr>
      </w:pPr>
      <w:r w:rsidRPr="000A0352">
        <w:rPr>
          <w:rFonts w:ascii="Segoe UI" w:eastAsia="Calibri" w:hAnsi="Segoe UI" w:cs="Segoe UI"/>
          <w:noProof/>
          <w:color w:val="auto"/>
          <w:sz w:val="24"/>
          <w:szCs w:val="24"/>
          <w:lang w:eastAsia="en-US"/>
        </w:rPr>
        <w:t xml:space="preserve">Общие понятия оценки, подходы к оценке и требования к проведению оценки (ФСО № 1), </w:t>
      </w:r>
    </w:p>
    <w:p w:rsidR="000A0352" w:rsidRPr="000A0352" w:rsidRDefault="000A0352" w:rsidP="00FB1499">
      <w:pPr>
        <w:pStyle w:val="a4"/>
        <w:numPr>
          <w:ilvl w:val="0"/>
          <w:numId w:val="6"/>
        </w:numPr>
        <w:jc w:val="both"/>
        <w:rPr>
          <w:rFonts w:ascii="Segoe UI" w:eastAsia="Calibri" w:hAnsi="Segoe UI" w:cs="Segoe UI"/>
          <w:noProof/>
          <w:color w:val="auto"/>
          <w:sz w:val="24"/>
          <w:szCs w:val="24"/>
          <w:lang w:eastAsia="en-US"/>
        </w:rPr>
      </w:pPr>
      <w:r w:rsidRPr="000A0352">
        <w:rPr>
          <w:rFonts w:ascii="Segoe UI" w:eastAsia="Calibri" w:hAnsi="Segoe UI" w:cs="Segoe UI"/>
          <w:noProof/>
          <w:color w:val="auto"/>
          <w:sz w:val="24"/>
          <w:szCs w:val="24"/>
          <w:lang w:eastAsia="en-US"/>
        </w:rPr>
        <w:t xml:space="preserve">Цель оценки и виды стоимости (ФСО № 2), </w:t>
      </w:r>
    </w:p>
    <w:p w:rsidR="000A0352" w:rsidRPr="000A0352" w:rsidRDefault="000A0352" w:rsidP="00FB1499">
      <w:pPr>
        <w:pStyle w:val="a4"/>
        <w:numPr>
          <w:ilvl w:val="0"/>
          <w:numId w:val="6"/>
        </w:numPr>
        <w:jc w:val="both"/>
        <w:rPr>
          <w:rFonts w:ascii="Segoe UI" w:eastAsia="Calibri" w:hAnsi="Segoe UI" w:cs="Segoe UI"/>
          <w:noProof/>
          <w:color w:val="auto"/>
          <w:sz w:val="24"/>
          <w:szCs w:val="24"/>
          <w:lang w:eastAsia="en-US"/>
        </w:rPr>
      </w:pPr>
      <w:r w:rsidRPr="000A0352">
        <w:rPr>
          <w:rFonts w:ascii="Segoe UI" w:eastAsia="Calibri" w:hAnsi="Segoe UI" w:cs="Segoe UI"/>
          <w:noProof/>
          <w:color w:val="auto"/>
          <w:sz w:val="24"/>
          <w:szCs w:val="24"/>
          <w:lang w:eastAsia="en-US"/>
        </w:rPr>
        <w:t>Об утверждении федерального стандарта оценки «Требования к отчету об оценке (ФСО № 3),</w:t>
      </w:r>
    </w:p>
    <w:p w:rsidR="000A0352" w:rsidRPr="000A0352" w:rsidRDefault="000A0352" w:rsidP="00FB1499">
      <w:pPr>
        <w:pStyle w:val="a4"/>
        <w:numPr>
          <w:ilvl w:val="0"/>
          <w:numId w:val="6"/>
        </w:numPr>
        <w:jc w:val="both"/>
        <w:rPr>
          <w:rFonts w:ascii="Segoe UI" w:eastAsia="Calibri" w:hAnsi="Segoe UI" w:cs="Segoe UI"/>
          <w:noProof/>
          <w:color w:val="auto"/>
          <w:sz w:val="24"/>
          <w:szCs w:val="24"/>
          <w:lang w:eastAsia="en-US"/>
        </w:rPr>
      </w:pPr>
      <w:r w:rsidRPr="000A0352">
        <w:rPr>
          <w:rFonts w:ascii="Segoe UI" w:eastAsia="Calibri" w:hAnsi="Segoe UI" w:cs="Segoe UI"/>
          <w:noProof/>
          <w:color w:val="auto"/>
          <w:sz w:val="24"/>
          <w:szCs w:val="24"/>
          <w:lang w:eastAsia="en-US"/>
        </w:rPr>
        <w:t>Требования к проведению оценки: акций, паев в паевых фондах производственных кооперативов, долей в уставном (складочном) капитале</w:t>
      </w:r>
      <w:r>
        <w:rPr>
          <w:rFonts w:ascii="Segoe UI" w:eastAsia="Calibri" w:hAnsi="Segoe UI" w:cs="Segoe UI"/>
          <w:noProof/>
          <w:color w:val="auto"/>
          <w:sz w:val="24"/>
          <w:szCs w:val="24"/>
          <w:lang w:eastAsia="en-US"/>
        </w:rPr>
        <w:t xml:space="preserve"> </w:t>
      </w:r>
      <w:r w:rsidRPr="000A0352">
        <w:rPr>
          <w:rFonts w:ascii="Segoe UI" w:eastAsia="Calibri" w:hAnsi="Segoe UI" w:cs="Segoe UI"/>
          <w:noProof/>
          <w:color w:val="auto"/>
          <w:sz w:val="24"/>
          <w:szCs w:val="24"/>
          <w:lang w:eastAsia="en-US"/>
        </w:rPr>
        <w:t>( ФСО № 8)</w:t>
      </w:r>
    </w:p>
    <w:p w:rsidR="003608FE" w:rsidRDefault="003608FE" w:rsidP="00FB1499">
      <w:pPr>
        <w:rPr>
          <w:rFonts w:ascii="Arial" w:hAnsi="Arial" w:cs="Arial"/>
        </w:rPr>
      </w:pPr>
    </w:p>
    <w:p w:rsidR="00971161" w:rsidRDefault="00971161" w:rsidP="00FB1499">
      <w:pPr>
        <w:rPr>
          <w:rFonts w:ascii="Segoe UI" w:hAnsi="Segoe UI" w:cs="Segoe UI"/>
          <w:noProof/>
          <w:sz w:val="24"/>
          <w:szCs w:val="24"/>
        </w:rPr>
      </w:pPr>
      <w:r w:rsidRPr="006761E3">
        <w:rPr>
          <w:rFonts w:ascii="Segoe UI" w:hAnsi="Segoe UI" w:cs="Segoe UI"/>
          <w:b/>
          <w:noProof/>
          <w:sz w:val="24"/>
          <w:szCs w:val="24"/>
        </w:rPr>
        <w:t xml:space="preserve">Место </w:t>
      </w:r>
      <w:r w:rsidR="000A0352">
        <w:rPr>
          <w:rFonts w:ascii="Segoe UI" w:hAnsi="Segoe UI" w:cs="Segoe UI"/>
          <w:b/>
          <w:noProof/>
          <w:sz w:val="24"/>
          <w:szCs w:val="24"/>
        </w:rPr>
        <w:t>проведения семинара</w:t>
      </w:r>
      <w:r w:rsidRPr="006761E3">
        <w:rPr>
          <w:rFonts w:ascii="Segoe UI" w:hAnsi="Segoe UI" w:cs="Segoe UI"/>
          <w:b/>
          <w:noProof/>
          <w:sz w:val="24"/>
          <w:szCs w:val="24"/>
        </w:rPr>
        <w:t>:</w:t>
      </w:r>
      <w:r w:rsidRPr="006761E3">
        <w:rPr>
          <w:rFonts w:ascii="Segoe UI" w:hAnsi="Segoe UI" w:cs="Segoe UI"/>
          <w:noProof/>
          <w:sz w:val="24"/>
          <w:szCs w:val="24"/>
        </w:rPr>
        <w:t xml:space="preserve"> г. Владимир, ул. Дворянская, д. 27а, кор.7, каб. </w:t>
      </w:r>
      <w:r>
        <w:rPr>
          <w:rFonts w:ascii="Segoe UI" w:hAnsi="Segoe UI" w:cs="Segoe UI"/>
          <w:noProof/>
          <w:sz w:val="24"/>
          <w:szCs w:val="24"/>
        </w:rPr>
        <w:t>31</w:t>
      </w:r>
      <w:r w:rsidRPr="006761E3">
        <w:rPr>
          <w:rFonts w:ascii="Segoe UI" w:hAnsi="Segoe UI" w:cs="Segoe UI"/>
          <w:noProof/>
          <w:sz w:val="24"/>
          <w:szCs w:val="24"/>
        </w:rPr>
        <w:t>.</w:t>
      </w:r>
    </w:p>
    <w:p w:rsidR="00F04C62" w:rsidRPr="00FB1499" w:rsidRDefault="00F04C62" w:rsidP="00FB1499">
      <w:pPr>
        <w:rPr>
          <w:rFonts w:ascii="Segoe UI" w:hAnsi="Segoe UI" w:cs="Segoe UI"/>
          <w:noProof/>
          <w:sz w:val="10"/>
          <w:szCs w:val="10"/>
        </w:rPr>
      </w:pPr>
    </w:p>
    <w:p w:rsidR="00F04C62" w:rsidRDefault="00F04C62" w:rsidP="00FB1499">
      <w:pPr>
        <w:pStyle w:val="410"/>
        <w:shd w:val="clear" w:color="auto" w:fill="auto"/>
        <w:spacing w:after="0" w:line="240" w:lineRule="auto"/>
        <w:ind w:left="23" w:firstLine="0"/>
        <w:rPr>
          <w:rFonts w:ascii="Segoe UI" w:eastAsia="Calibri" w:hAnsi="Segoe UI" w:cs="Segoe UI"/>
          <w:b/>
          <w:noProof/>
          <w:spacing w:val="0"/>
          <w:sz w:val="24"/>
          <w:szCs w:val="24"/>
        </w:rPr>
      </w:pPr>
      <w:r>
        <w:rPr>
          <w:rFonts w:ascii="Segoe UI" w:eastAsia="Calibri" w:hAnsi="Segoe UI" w:cs="Segoe UI"/>
          <w:b/>
          <w:noProof/>
          <w:spacing w:val="0"/>
          <w:sz w:val="24"/>
          <w:szCs w:val="24"/>
        </w:rPr>
        <w:t xml:space="preserve">Время проведения </w:t>
      </w:r>
      <w:r w:rsidR="000A0352">
        <w:rPr>
          <w:rFonts w:ascii="Segoe UI" w:eastAsia="Calibri" w:hAnsi="Segoe UI" w:cs="Segoe UI"/>
          <w:b/>
          <w:noProof/>
          <w:spacing w:val="0"/>
          <w:sz w:val="24"/>
          <w:szCs w:val="24"/>
        </w:rPr>
        <w:t>семинара</w:t>
      </w:r>
      <w:r>
        <w:rPr>
          <w:rFonts w:ascii="Segoe UI" w:eastAsia="Calibri" w:hAnsi="Segoe UI" w:cs="Segoe UI"/>
          <w:b/>
          <w:noProof/>
          <w:spacing w:val="0"/>
          <w:sz w:val="24"/>
          <w:szCs w:val="24"/>
        </w:rPr>
        <w:t>:  2</w:t>
      </w:r>
      <w:r w:rsidR="000A0352">
        <w:rPr>
          <w:rFonts w:ascii="Segoe UI" w:eastAsia="Calibri" w:hAnsi="Segoe UI" w:cs="Segoe UI"/>
          <w:b/>
          <w:noProof/>
          <w:spacing w:val="0"/>
          <w:sz w:val="24"/>
          <w:szCs w:val="24"/>
        </w:rPr>
        <w:t>7</w:t>
      </w:r>
      <w:r>
        <w:rPr>
          <w:rFonts w:ascii="Segoe UI" w:eastAsia="Calibri" w:hAnsi="Segoe UI" w:cs="Segoe UI"/>
          <w:b/>
          <w:noProof/>
          <w:spacing w:val="0"/>
          <w:sz w:val="24"/>
          <w:szCs w:val="24"/>
        </w:rPr>
        <w:t xml:space="preserve"> </w:t>
      </w:r>
      <w:r w:rsidR="000A0352">
        <w:rPr>
          <w:rFonts w:ascii="Segoe UI" w:eastAsia="Calibri" w:hAnsi="Segoe UI" w:cs="Segoe UI"/>
          <w:b/>
          <w:noProof/>
          <w:spacing w:val="0"/>
          <w:sz w:val="24"/>
          <w:szCs w:val="24"/>
        </w:rPr>
        <w:t>октября</w:t>
      </w:r>
      <w:r>
        <w:rPr>
          <w:rFonts w:ascii="Segoe UI" w:eastAsia="Calibri" w:hAnsi="Segoe UI" w:cs="Segoe UI"/>
          <w:b/>
          <w:noProof/>
          <w:spacing w:val="0"/>
          <w:sz w:val="24"/>
          <w:szCs w:val="24"/>
        </w:rPr>
        <w:t xml:space="preserve"> 2015 г.</w:t>
      </w:r>
      <w:r w:rsidRPr="00F04C62">
        <w:rPr>
          <w:rFonts w:ascii="Segoe UI" w:eastAsia="Calibri" w:hAnsi="Segoe UI" w:cs="Segoe UI"/>
          <w:b/>
          <w:noProof/>
          <w:spacing w:val="0"/>
          <w:sz w:val="24"/>
          <w:szCs w:val="24"/>
        </w:rPr>
        <w:t xml:space="preserve"> </w:t>
      </w:r>
      <w:r>
        <w:rPr>
          <w:rFonts w:ascii="Segoe UI" w:eastAsia="Calibri" w:hAnsi="Segoe UI" w:cs="Segoe UI"/>
          <w:b/>
          <w:noProof/>
          <w:spacing w:val="0"/>
          <w:sz w:val="24"/>
          <w:szCs w:val="24"/>
        </w:rPr>
        <w:t xml:space="preserve"> с</w:t>
      </w:r>
      <w:r w:rsidR="00654C66">
        <w:rPr>
          <w:rFonts w:ascii="Segoe UI" w:eastAsia="Calibri" w:hAnsi="Segoe UI" w:cs="Segoe UI"/>
          <w:b/>
          <w:noProof/>
          <w:spacing w:val="0"/>
          <w:sz w:val="24"/>
          <w:szCs w:val="24"/>
        </w:rPr>
        <w:t xml:space="preserve"> </w:t>
      </w:r>
      <w:r>
        <w:rPr>
          <w:rFonts w:ascii="Segoe UI" w:eastAsia="Calibri" w:hAnsi="Segoe UI" w:cs="Segoe UI"/>
          <w:b/>
          <w:noProof/>
          <w:spacing w:val="0"/>
          <w:sz w:val="24"/>
          <w:szCs w:val="24"/>
        </w:rPr>
        <w:t xml:space="preserve"> </w:t>
      </w:r>
      <w:r w:rsidR="00654C66" w:rsidRPr="00654C66">
        <w:rPr>
          <w:rFonts w:ascii="Segoe UI" w:eastAsia="Calibri" w:hAnsi="Segoe UI" w:cs="Segoe UI"/>
          <w:b/>
          <w:noProof/>
          <w:spacing w:val="0"/>
          <w:sz w:val="24"/>
          <w:szCs w:val="24"/>
        </w:rPr>
        <w:t>12.30 до 16.30</w:t>
      </w:r>
    </w:p>
    <w:p w:rsidR="000A0352" w:rsidRPr="00654C66" w:rsidRDefault="000A0352" w:rsidP="00FB1499">
      <w:pPr>
        <w:pStyle w:val="410"/>
        <w:shd w:val="clear" w:color="auto" w:fill="auto"/>
        <w:spacing w:after="0" w:line="240" w:lineRule="auto"/>
        <w:ind w:left="23" w:firstLine="0"/>
        <w:rPr>
          <w:rFonts w:ascii="Segoe UI" w:eastAsia="Calibri" w:hAnsi="Segoe UI" w:cs="Segoe UI"/>
          <w:b/>
          <w:noProof/>
          <w:spacing w:val="0"/>
          <w:sz w:val="10"/>
          <w:szCs w:val="10"/>
        </w:rPr>
      </w:pPr>
    </w:p>
    <w:p w:rsidR="00F04C62" w:rsidRDefault="00A05982" w:rsidP="00FB1499">
      <w:pPr>
        <w:rPr>
          <w:rFonts w:ascii="Segoe UI" w:hAnsi="Segoe UI" w:cs="Segoe UI"/>
          <w:noProof/>
          <w:sz w:val="24"/>
          <w:szCs w:val="24"/>
        </w:rPr>
      </w:pPr>
      <w:r w:rsidRPr="00A05982">
        <w:rPr>
          <w:rFonts w:ascii="Segoe UI" w:eastAsia="Calibri" w:hAnsi="Segoe UI" w:cs="Segoe UI"/>
          <w:b/>
          <w:noProof/>
          <w:color w:val="auto"/>
          <w:sz w:val="24"/>
          <w:szCs w:val="24"/>
        </w:rPr>
        <w:t>Стоимость участия в семинаре:</w:t>
      </w:r>
      <w:r>
        <w:rPr>
          <w:rFonts w:ascii="Segoe UI" w:hAnsi="Segoe UI" w:cs="Segoe UI"/>
          <w:noProof/>
          <w:sz w:val="24"/>
          <w:szCs w:val="24"/>
        </w:rPr>
        <w:t xml:space="preserve">  </w:t>
      </w:r>
      <w:r w:rsidR="000A0352">
        <w:rPr>
          <w:rFonts w:ascii="Segoe UI" w:hAnsi="Segoe UI" w:cs="Segoe UI"/>
          <w:noProof/>
          <w:sz w:val="24"/>
          <w:szCs w:val="24"/>
        </w:rPr>
        <w:t>19</w:t>
      </w:r>
      <w:r>
        <w:rPr>
          <w:rFonts w:ascii="Segoe UI" w:hAnsi="Segoe UI" w:cs="Segoe UI"/>
          <w:noProof/>
          <w:sz w:val="24"/>
          <w:szCs w:val="24"/>
        </w:rPr>
        <w:t>00 (</w:t>
      </w:r>
      <w:r w:rsidR="000A0352">
        <w:rPr>
          <w:rFonts w:ascii="Segoe UI" w:hAnsi="Segoe UI" w:cs="Segoe UI"/>
          <w:noProof/>
          <w:sz w:val="24"/>
          <w:szCs w:val="24"/>
        </w:rPr>
        <w:t>одна</w:t>
      </w:r>
      <w:r>
        <w:rPr>
          <w:rFonts w:ascii="Segoe UI" w:hAnsi="Segoe UI" w:cs="Segoe UI"/>
          <w:noProof/>
          <w:sz w:val="24"/>
          <w:szCs w:val="24"/>
        </w:rPr>
        <w:t xml:space="preserve"> тысяч</w:t>
      </w:r>
      <w:r w:rsidR="000A0352">
        <w:rPr>
          <w:rFonts w:ascii="Segoe UI" w:hAnsi="Segoe UI" w:cs="Segoe UI"/>
          <w:noProof/>
          <w:sz w:val="24"/>
          <w:szCs w:val="24"/>
        </w:rPr>
        <w:t>а</w:t>
      </w:r>
      <w:r>
        <w:rPr>
          <w:rFonts w:ascii="Segoe UI" w:hAnsi="Segoe UI" w:cs="Segoe UI"/>
          <w:noProof/>
          <w:sz w:val="24"/>
          <w:szCs w:val="24"/>
        </w:rPr>
        <w:t xml:space="preserve"> </w:t>
      </w:r>
      <w:r w:rsidR="000A0352">
        <w:rPr>
          <w:rFonts w:ascii="Segoe UI" w:hAnsi="Segoe UI" w:cs="Segoe UI"/>
          <w:noProof/>
          <w:sz w:val="24"/>
          <w:szCs w:val="24"/>
        </w:rPr>
        <w:t>девят</w:t>
      </w:r>
      <w:r>
        <w:rPr>
          <w:rFonts w:ascii="Segoe UI" w:hAnsi="Segoe UI" w:cs="Segoe UI"/>
          <w:noProof/>
          <w:sz w:val="24"/>
          <w:szCs w:val="24"/>
        </w:rPr>
        <w:t>ьсот) рублей.</w:t>
      </w:r>
    </w:p>
    <w:p w:rsidR="000A0352" w:rsidRPr="00FB1499" w:rsidRDefault="000A0352" w:rsidP="00FB1499">
      <w:pPr>
        <w:rPr>
          <w:rFonts w:ascii="Segoe UI" w:hAnsi="Segoe UI" w:cs="Segoe UI"/>
          <w:noProof/>
          <w:sz w:val="10"/>
          <w:szCs w:val="10"/>
        </w:rPr>
      </w:pPr>
    </w:p>
    <w:p w:rsidR="000A0352" w:rsidRDefault="000A0352" w:rsidP="00FB1499">
      <w:pPr>
        <w:rPr>
          <w:rFonts w:ascii="Segoe UI" w:hAnsi="Segoe UI" w:cs="Segoe UI"/>
          <w:noProof/>
          <w:sz w:val="24"/>
          <w:szCs w:val="24"/>
        </w:rPr>
      </w:pPr>
      <w:r w:rsidRPr="000A0352">
        <w:rPr>
          <w:rFonts w:ascii="Segoe UI" w:eastAsia="Calibri" w:hAnsi="Segoe UI" w:cs="Segoe UI"/>
          <w:b/>
          <w:noProof/>
          <w:color w:val="auto"/>
          <w:sz w:val="24"/>
          <w:szCs w:val="24"/>
        </w:rPr>
        <w:t>Получаемый документ:</w:t>
      </w:r>
      <w:r>
        <w:rPr>
          <w:b/>
          <w:sz w:val="24"/>
          <w:szCs w:val="24"/>
        </w:rPr>
        <w:t xml:space="preserve"> </w:t>
      </w:r>
      <w:r w:rsidRPr="000A0352">
        <w:rPr>
          <w:rFonts w:ascii="Segoe UI" w:hAnsi="Segoe UI" w:cs="Segoe UI"/>
          <w:noProof/>
          <w:sz w:val="24"/>
          <w:szCs w:val="24"/>
        </w:rPr>
        <w:t>Сертификат</w:t>
      </w:r>
    </w:p>
    <w:p w:rsidR="00FB1499" w:rsidRPr="00FB1499" w:rsidRDefault="00FB1499" w:rsidP="00FB1499">
      <w:pPr>
        <w:rPr>
          <w:rFonts w:ascii="Segoe UI" w:hAnsi="Segoe UI" w:cs="Segoe UI"/>
          <w:noProof/>
          <w:sz w:val="10"/>
          <w:szCs w:val="10"/>
        </w:rPr>
      </w:pPr>
    </w:p>
    <w:p w:rsidR="00971161" w:rsidRPr="000A0352" w:rsidRDefault="00971161" w:rsidP="00FB1499">
      <w:pPr>
        <w:jc w:val="both"/>
        <w:rPr>
          <w:rFonts w:ascii="Arial Black" w:eastAsia="Times New Roman" w:hAnsi="Arial Black"/>
          <w:b/>
          <w:sz w:val="28"/>
          <w:szCs w:val="28"/>
        </w:rPr>
      </w:pPr>
      <w:r w:rsidRPr="000A0352">
        <w:rPr>
          <w:rFonts w:ascii="Segoe UI" w:eastAsia="Calibri" w:hAnsi="Segoe UI" w:cs="Segoe UI"/>
          <w:b/>
          <w:noProof/>
          <w:color w:val="auto"/>
          <w:sz w:val="24"/>
          <w:szCs w:val="24"/>
        </w:rPr>
        <w:t>Профессиональную консультацию по выбору курса или направления обучения</w:t>
      </w:r>
      <w:r w:rsidRPr="00EE73AD">
        <w:rPr>
          <w:rFonts w:ascii="Segoe UI" w:eastAsia="Calibri" w:hAnsi="Segoe UI" w:cs="Segoe UI"/>
          <w:b/>
          <w:noProof/>
          <w:lang w:eastAsia="en-US"/>
        </w:rPr>
        <w:t xml:space="preserve"> </w:t>
      </w:r>
      <w:r w:rsidRPr="000A0352">
        <w:rPr>
          <w:rFonts w:ascii="Segoe UI" w:hAnsi="Segoe UI" w:cs="Segoe UI"/>
          <w:noProof/>
          <w:sz w:val="24"/>
          <w:szCs w:val="24"/>
        </w:rPr>
        <w:t xml:space="preserve">Вы получите её у </w:t>
      </w:r>
      <w:hyperlink r:id="rId6" w:history="1">
        <w:r w:rsidRPr="000A0352">
          <w:rPr>
            <w:rFonts w:ascii="Segoe UI" w:hAnsi="Segoe UI" w:cs="Segoe UI"/>
            <w:noProof/>
            <w:sz w:val="24"/>
            <w:szCs w:val="24"/>
          </w:rPr>
          <w:t>наших менеджеров</w:t>
        </w:r>
      </w:hyperlink>
      <w:r w:rsidRPr="000A0352">
        <w:rPr>
          <w:rFonts w:ascii="Segoe UI" w:hAnsi="Segoe UI" w:cs="Segoe UI"/>
          <w:noProof/>
          <w:sz w:val="24"/>
          <w:szCs w:val="24"/>
        </w:rPr>
        <w:t>, позвонив по телефону</w:t>
      </w:r>
      <w:r w:rsidR="000A0352">
        <w:rPr>
          <w:rFonts w:ascii="Segoe UI" w:eastAsia="Calibri" w:hAnsi="Segoe UI" w:cs="Segoe UI"/>
          <w:noProof/>
          <w:lang w:eastAsia="en-US"/>
        </w:rPr>
        <w:t xml:space="preserve"> </w:t>
      </w:r>
      <w:r w:rsidR="000A0352" w:rsidRPr="00FB1499">
        <w:rPr>
          <w:rFonts w:ascii="Segoe UI" w:eastAsia="Calibri" w:hAnsi="Segoe UI" w:cs="Segoe UI"/>
          <w:b/>
          <w:noProof/>
          <w:color w:val="auto"/>
          <w:sz w:val="24"/>
          <w:szCs w:val="24"/>
        </w:rPr>
        <w:t xml:space="preserve">т. </w:t>
      </w:r>
      <w:r w:rsidR="00FB1499">
        <w:rPr>
          <w:rFonts w:ascii="Segoe UI" w:eastAsia="Calibri" w:hAnsi="Segoe UI" w:cs="Segoe UI"/>
          <w:b/>
          <w:noProof/>
          <w:color w:val="auto"/>
          <w:sz w:val="24"/>
          <w:szCs w:val="24"/>
        </w:rPr>
        <w:t xml:space="preserve">4922 </w:t>
      </w:r>
      <w:r w:rsidR="000A0352" w:rsidRPr="00FB1499">
        <w:rPr>
          <w:rFonts w:ascii="Segoe UI" w:eastAsia="Calibri" w:hAnsi="Segoe UI" w:cs="Segoe UI"/>
          <w:b/>
          <w:noProof/>
          <w:color w:val="auto"/>
          <w:sz w:val="24"/>
          <w:szCs w:val="24"/>
        </w:rPr>
        <w:t>46-46-50</w:t>
      </w:r>
      <w:r w:rsidRPr="00EE73AD">
        <w:rPr>
          <w:rFonts w:ascii="Segoe UI" w:eastAsia="Calibri" w:hAnsi="Segoe UI" w:cs="Segoe UI"/>
          <w:noProof/>
          <w:lang w:eastAsia="en-US"/>
        </w:rPr>
        <w:t xml:space="preserve">, </w:t>
      </w:r>
      <w:r w:rsidRPr="000A0352">
        <w:rPr>
          <w:rFonts w:ascii="Segoe UI" w:hAnsi="Segoe UI" w:cs="Segoe UI"/>
          <w:noProof/>
          <w:sz w:val="24"/>
          <w:szCs w:val="24"/>
        </w:rPr>
        <w:t>написав письмо</w:t>
      </w:r>
      <w:r w:rsidRPr="00EE73AD">
        <w:rPr>
          <w:rFonts w:ascii="Segoe UI" w:eastAsia="Calibri" w:hAnsi="Segoe UI" w:cs="Segoe UI"/>
          <w:noProof/>
          <w:lang w:eastAsia="en-US"/>
        </w:rPr>
        <w:t xml:space="preserve"> </w:t>
      </w:r>
      <w:r w:rsidR="000A0352" w:rsidRPr="00FB1499">
        <w:rPr>
          <w:rFonts w:ascii="Segoe UI" w:eastAsia="Calibri" w:hAnsi="Segoe UI" w:cs="Segoe UI"/>
          <w:b/>
          <w:noProof/>
          <w:color w:val="auto"/>
          <w:sz w:val="24"/>
          <w:szCs w:val="24"/>
        </w:rPr>
        <w:t>intelres@list.ru</w:t>
      </w:r>
      <w:r w:rsidR="000A0352" w:rsidRPr="00EE73AD">
        <w:rPr>
          <w:rFonts w:ascii="Segoe UI" w:eastAsia="Calibri" w:hAnsi="Segoe UI" w:cs="Segoe UI"/>
          <w:noProof/>
          <w:lang w:eastAsia="en-US"/>
        </w:rPr>
        <w:t xml:space="preserve"> </w:t>
      </w:r>
      <w:r w:rsidRPr="000A0352">
        <w:rPr>
          <w:rFonts w:ascii="Segoe UI" w:hAnsi="Segoe UI" w:cs="Segoe UI"/>
          <w:noProof/>
          <w:sz w:val="24"/>
          <w:szCs w:val="24"/>
        </w:rPr>
        <w:t>или обратившись к нам в офис</w:t>
      </w:r>
      <w:r w:rsidR="000A0352" w:rsidRPr="000A0352">
        <w:rPr>
          <w:rFonts w:ascii="Arial Black" w:eastAsia="Times New Roman" w:hAnsi="Arial Black"/>
          <w:b/>
          <w:sz w:val="28"/>
          <w:szCs w:val="28"/>
        </w:rPr>
        <w:t xml:space="preserve"> </w:t>
      </w:r>
      <w:r w:rsidR="000A0352" w:rsidRPr="000A0352">
        <w:rPr>
          <w:rFonts w:ascii="Segoe UI" w:eastAsia="Calibri" w:hAnsi="Segoe UI" w:cs="Segoe UI"/>
          <w:b/>
          <w:noProof/>
          <w:color w:val="auto"/>
          <w:sz w:val="24"/>
          <w:szCs w:val="24"/>
        </w:rPr>
        <w:t>г. Владимир, ул. Дворянская, д. 27а, кор.7, каб. 31</w:t>
      </w:r>
      <w:r w:rsidR="000A0352">
        <w:rPr>
          <w:rFonts w:ascii="Segoe UI" w:eastAsia="Calibri" w:hAnsi="Segoe UI" w:cs="Segoe UI"/>
          <w:b/>
          <w:noProof/>
          <w:color w:val="auto"/>
          <w:sz w:val="24"/>
          <w:szCs w:val="24"/>
        </w:rPr>
        <w:t>.</w:t>
      </w:r>
    </w:p>
    <w:p w:rsidR="000A0352" w:rsidRPr="00654C66" w:rsidRDefault="000A0352" w:rsidP="00FB1499">
      <w:pPr>
        <w:jc w:val="both"/>
        <w:rPr>
          <w:rFonts w:ascii="Arial Black" w:eastAsia="Times New Roman" w:hAnsi="Arial Black"/>
          <w:b/>
          <w:sz w:val="6"/>
          <w:szCs w:val="6"/>
        </w:rPr>
      </w:pPr>
    </w:p>
    <w:p w:rsidR="000A0352" w:rsidRPr="00FB1499" w:rsidRDefault="00FB1499" w:rsidP="00FB1499">
      <w:pPr>
        <w:jc w:val="both"/>
        <w:rPr>
          <w:rFonts w:ascii="Segoe UI" w:hAnsi="Segoe UI" w:cs="Segoe UI"/>
          <w:noProof/>
          <w:sz w:val="24"/>
          <w:szCs w:val="24"/>
        </w:rPr>
      </w:pPr>
      <w:r w:rsidRPr="00FB1499">
        <w:rPr>
          <w:rFonts w:ascii="Segoe UI" w:eastAsia="Calibri" w:hAnsi="Segoe UI" w:cs="Segoe UI"/>
          <w:b/>
          <w:noProof/>
          <w:color w:val="auto"/>
          <w:sz w:val="24"/>
          <w:szCs w:val="24"/>
        </w:rPr>
        <w:t>Заявка на семинар</w:t>
      </w:r>
      <w:r>
        <w:rPr>
          <w:rFonts w:ascii="Segoe UI" w:eastAsia="Calibri" w:hAnsi="Segoe UI" w:cs="Segoe UI"/>
          <w:b/>
          <w:noProof/>
          <w:color w:val="auto"/>
          <w:sz w:val="24"/>
          <w:szCs w:val="24"/>
        </w:rPr>
        <w:t xml:space="preserve">: </w:t>
      </w:r>
      <w:r w:rsidRPr="00FB1499">
        <w:rPr>
          <w:rFonts w:ascii="Segoe UI" w:eastAsia="Calibri" w:hAnsi="Segoe UI" w:cs="Segoe UI"/>
          <w:b/>
          <w:noProof/>
          <w:color w:val="auto"/>
          <w:sz w:val="24"/>
          <w:szCs w:val="24"/>
        </w:rPr>
        <w:t xml:space="preserve"> </w:t>
      </w:r>
      <w:r w:rsidRPr="00FB1499">
        <w:rPr>
          <w:rFonts w:ascii="Segoe UI" w:hAnsi="Segoe UI" w:cs="Segoe UI"/>
          <w:noProof/>
          <w:sz w:val="24"/>
          <w:szCs w:val="24"/>
        </w:rPr>
        <w:t>в приложении.</w:t>
      </w:r>
    </w:p>
    <w:p w:rsidR="00FB1499" w:rsidRPr="00654C66" w:rsidRDefault="00FB1499" w:rsidP="00FB1499">
      <w:pPr>
        <w:pStyle w:val="a5"/>
        <w:spacing w:before="0" w:after="0"/>
        <w:jc w:val="both"/>
        <w:rPr>
          <w:rFonts w:ascii="Segoe UI" w:eastAsia="Calibri" w:hAnsi="Segoe UI" w:cs="Segoe UI"/>
          <w:b/>
          <w:noProof/>
          <w:sz w:val="6"/>
          <w:szCs w:val="6"/>
          <w:lang w:eastAsia="en-US"/>
        </w:rPr>
      </w:pPr>
    </w:p>
    <w:p w:rsidR="000A0352" w:rsidRPr="000A0352" w:rsidRDefault="000A0352" w:rsidP="00FB1499">
      <w:pPr>
        <w:pStyle w:val="a5"/>
        <w:spacing w:before="0" w:after="0"/>
        <w:jc w:val="both"/>
        <w:rPr>
          <w:rFonts w:ascii="Segoe UI" w:eastAsia="Calibri" w:hAnsi="Segoe UI" w:cs="Segoe UI"/>
          <w:b/>
          <w:noProof/>
          <w:lang w:eastAsia="en-US"/>
        </w:rPr>
      </w:pPr>
      <w:r w:rsidRPr="000A0352">
        <w:rPr>
          <w:rFonts w:ascii="Segoe UI" w:eastAsia="Calibri" w:hAnsi="Segoe UI" w:cs="Segoe UI"/>
          <w:b/>
          <w:noProof/>
          <w:lang w:eastAsia="en-US"/>
        </w:rPr>
        <w:t xml:space="preserve">С уважением, </w:t>
      </w:r>
    </w:p>
    <w:p w:rsidR="000A0352" w:rsidRPr="000A0352" w:rsidRDefault="000A0352" w:rsidP="00FB1499">
      <w:pPr>
        <w:pStyle w:val="a5"/>
        <w:spacing w:before="0" w:after="0"/>
        <w:jc w:val="both"/>
        <w:rPr>
          <w:rFonts w:ascii="Segoe UI" w:eastAsia="Calibri" w:hAnsi="Segoe UI" w:cs="Segoe UI"/>
          <w:b/>
          <w:noProof/>
          <w:lang w:eastAsia="en-US"/>
        </w:rPr>
      </w:pPr>
      <w:r w:rsidRPr="000A0352">
        <w:rPr>
          <w:rFonts w:ascii="Segoe UI" w:eastAsia="Calibri" w:hAnsi="Segoe UI" w:cs="Segoe UI"/>
          <w:b/>
          <w:noProof/>
          <w:lang w:eastAsia="en-US"/>
        </w:rPr>
        <w:t>директор Учебного центра «Интеллект Ресурс»</w:t>
      </w:r>
      <w:r>
        <w:rPr>
          <w:rFonts w:ascii="Segoe UI" w:eastAsia="Calibri" w:hAnsi="Segoe UI" w:cs="Segoe UI"/>
          <w:b/>
          <w:noProof/>
          <w:lang w:eastAsia="en-US"/>
        </w:rPr>
        <w:t xml:space="preserve">                                  Ольга Осокина</w:t>
      </w:r>
    </w:p>
    <w:p w:rsidR="00C41409" w:rsidRPr="00C41409" w:rsidRDefault="00C41409" w:rsidP="00A13530">
      <w:pPr>
        <w:jc w:val="center"/>
        <w:rPr>
          <w:rFonts w:ascii="Arial Black" w:hAnsi="Arial Black"/>
          <w:color w:val="006666"/>
          <w:sz w:val="16"/>
          <w:szCs w:val="16"/>
        </w:rPr>
      </w:pPr>
    </w:p>
    <w:p w:rsidR="002F2A90" w:rsidRPr="00C41409" w:rsidRDefault="00971161" w:rsidP="00A13530">
      <w:pPr>
        <w:jc w:val="center"/>
        <w:rPr>
          <w:rFonts w:ascii="Segoe UI" w:hAnsi="Segoe UI" w:cs="Segoe UI"/>
          <w:b/>
          <w:noProof/>
          <w:color w:val="A6A6A6"/>
          <w:sz w:val="44"/>
          <w:szCs w:val="44"/>
        </w:rPr>
      </w:pPr>
      <w:r w:rsidRPr="00C41409">
        <w:rPr>
          <w:rFonts w:ascii="Segoe UI" w:hAnsi="Segoe UI" w:cs="Segoe UI"/>
          <w:b/>
          <w:noProof/>
          <w:color w:val="A6A6A6"/>
          <w:sz w:val="44"/>
          <w:szCs w:val="44"/>
        </w:rPr>
        <w:t>Новый взгляд на образование!</w:t>
      </w:r>
    </w:p>
    <w:sectPr w:rsidR="002F2A90" w:rsidRPr="00C41409" w:rsidSect="00FB1499">
      <w:pgSz w:w="11907" w:h="16839"/>
      <w:pgMar w:top="567" w:right="567" w:bottom="567" w:left="567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790"/>
    <w:multiLevelType w:val="hybridMultilevel"/>
    <w:tmpl w:val="0FEE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5F06"/>
    <w:multiLevelType w:val="hybridMultilevel"/>
    <w:tmpl w:val="5FA0D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01353"/>
    <w:multiLevelType w:val="hybridMultilevel"/>
    <w:tmpl w:val="1234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078CE"/>
    <w:multiLevelType w:val="hybridMultilevel"/>
    <w:tmpl w:val="70F8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31053"/>
    <w:multiLevelType w:val="hybridMultilevel"/>
    <w:tmpl w:val="D446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90033"/>
    <w:multiLevelType w:val="hybridMultilevel"/>
    <w:tmpl w:val="B61CF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2EA0"/>
    <w:rsid w:val="00004AFA"/>
    <w:rsid w:val="000A0352"/>
    <w:rsid w:val="00267486"/>
    <w:rsid w:val="002F2A90"/>
    <w:rsid w:val="003608FE"/>
    <w:rsid w:val="00501D3A"/>
    <w:rsid w:val="00576817"/>
    <w:rsid w:val="00654C66"/>
    <w:rsid w:val="007342E6"/>
    <w:rsid w:val="00832EA0"/>
    <w:rsid w:val="00905A9A"/>
    <w:rsid w:val="00915C9C"/>
    <w:rsid w:val="00971161"/>
    <w:rsid w:val="00A05982"/>
    <w:rsid w:val="00A13530"/>
    <w:rsid w:val="00B07BF7"/>
    <w:rsid w:val="00BC3E52"/>
    <w:rsid w:val="00BF43A7"/>
    <w:rsid w:val="00C35104"/>
    <w:rsid w:val="00C41409"/>
    <w:rsid w:val="00C47F4B"/>
    <w:rsid w:val="00F04C62"/>
    <w:rsid w:val="00F43D6C"/>
    <w:rsid w:val="00FB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FE"/>
    <w:pPr>
      <w:widowControl w:val="0"/>
    </w:pPr>
    <w:rPr>
      <w:rFonts w:eastAsia="SimSun" w:cs="Times New Roman"/>
      <w:color w:val="000000"/>
    </w:rPr>
  </w:style>
  <w:style w:type="paragraph" w:styleId="1">
    <w:name w:val="heading 1"/>
    <w:basedOn w:val="a"/>
    <w:next w:val="a"/>
    <w:qFormat/>
    <w:rsid w:val="003608FE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3608FE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3608FE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1)_"/>
    <w:link w:val="410"/>
    <w:rsid w:val="00B07BF7"/>
    <w:rPr>
      <w:rFonts w:ascii="Tahoma" w:eastAsia="Tahoma" w:hAnsi="Tahoma"/>
      <w:spacing w:val="10"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B07BF7"/>
    <w:pPr>
      <w:widowControl/>
      <w:shd w:val="clear" w:color="auto" w:fill="FFFFFF"/>
      <w:spacing w:after="60" w:line="0" w:lineRule="atLeast"/>
      <w:ind w:hanging="360"/>
    </w:pPr>
    <w:rPr>
      <w:rFonts w:ascii="Tahoma" w:eastAsia="Tahoma" w:hAnsi="Tahoma" w:cs="Tahoma"/>
      <w:color w:val="auto"/>
      <w:spacing w:val="10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971161"/>
    <w:rPr>
      <w:color w:val="0000FF"/>
      <w:u w:val="single"/>
    </w:rPr>
  </w:style>
  <w:style w:type="paragraph" w:styleId="30">
    <w:name w:val="Body Text 3"/>
    <w:basedOn w:val="a"/>
    <w:link w:val="31"/>
    <w:rsid w:val="00971161"/>
    <w:pPr>
      <w:widowControl/>
      <w:jc w:val="both"/>
    </w:pPr>
    <w:rPr>
      <w:rFonts w:eastAsia="Times New Roman"/>
      <w:color w:val="auto"/>
    </w:rPr>
  </w:style>
  <w:style w:type="character" w:customStyle="1" w:styleId="31">
    <w:name w:val="Основной текст 3 Знак"/>
    <w:basedOn w:val="a0"/>
    <w:link w:val="30"/>
    <w:rsid w:val="00971161"/>
    <w:rPr>
      <w:rFonts w:cs="Times New Roman"/>
    </w:rPr>
  </w:style>
  <w:style w:type="paragraph" w:styleId="a4">
    <w:name w:val="List Paragraph"/>
    <w:basedOn w:val="a"/>
    <w:uiPriority w:val="34"/>
    <w:qFormat/>
    <w:rsid w:val="0097116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1161"/>
    <w:pPr>
      <w:widowControl/>
      <w:spacing w:before="240" w:after="240"/>
    </w:pPr>
    <w:rPr>
      <w:rFonts w:eastAsia="Times New Roman"/>
      <w:color w:val="auto"/>
      <w:sz w:val="24"/>
      <w:szCs w:val="24"/>
    </w:rPr>
  </w:style>
  <w:style w:type="paragraph" w:customStyle="1" w:styleId="dolzh">
    <w:name w:val="dolzh"/>
    <w:basedOn w:val="a"/>
    <w:rsid w:val="000A0352"/>
    <w:pPr>
      <w:widowControl/>
      <w:spacing w:before="100" w:beforeAutospacing="1" w:after="100" w:afterAutospacing="1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ialist.ru/center/comand/manager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2015-05-08T07:12:00Z</cp:lastPrinted>
  <dcterms:created xsi:type="dcterms:W3CDTF">2015-10-13T07:34:00Z</dcterms:created>
  <dcterms:modified xsi:type="dcterms:W3CDTF">2015-10-13T07:34:00Z</dcterms:modified>
</cp:coreProperties>
</file>